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8B" w:rsidRPr="006D79E6" w:rsidRDefault="00412C8B" w:rsidP="00412C8B">
      <w:pPr>
        <w:spacing w:after="0" w:line="240" w:lineRule="auto"/>
        <w:jc w:val="center"/>
        <w:rPr>
          <w:b/>
          <w:sz w:val="32"/>
          <w:szCs w:val="32"/>
        </w:rPr>
      </w:pPr>
      <w:r w:rsidRPr="006D79E6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412C8B" w:rsidRPr="006D79E6" w:rsidRDefault="00412C8B" w:rsidP="00412C8B">
      <w:pPr>
        <w:spacing w:after="0" w:line="240" w:lineRule="auto"/>
        <w:jc w:val="center"/>
        <w:rPr>
          <w:b/>
          <w:sz w:val="32"/>
          <w:szCs w:val="32"/>
        </w:rPr>
      </w:pPr>
      <w:r w:rsidRPr="006D79E6">
        <w:rPr>
          <w:b/>
          <w:sz w:val="32"/>
          <w:szCs w:val="32"/>
        </w:rPr>
        <w:t>города Иркутска</w:t>
      </w:r>
    </w:p>
    <w:p w:rsidR="00412C8B" w:rsidRPr="006D79E6" w:rsidRDefault="00412C8B" w:rsidP="00412C8B">
      <w:pPr>
        <w:spacing w:after="0" w:line="240" w:lineRule="auto"/>
        <w:jc w:val="center"/>
        <w:rPr>
          <w:b/>
          <w:sz w:val="32"/>
          <w:szCs w:val="32"/>
        </w:rPr>
      </w:pPr>
      <w:r w:rsidRPr="006D79E6">
        <w:rPr>
          <w:b/>
          <w:sz w:val="32"/>
          <w:szCs w:val="32"/>
        </w:rPr>
        <w:t>Средняя общеобразовательная школа № 42</w:t>
      </w:r>
    </w:p>
    <w:p w:rsidR="00412C8B" w:rsidRDefault="00412C8B" w:rsidP="00412C8B">
      <w:pPr>
        <w:spacing w:after="0" w:line="240" w:lineRule="auto"/>
        <w:jc w:val="center"/>
        <w:rPr>
          <w:sz w:val="24"/>
          <w:szCs w:val="24"/>
        </w:rPr>
      </w:pPr>
      <w:r w:rsidRPr="007D747A">
        <w:rPr>
          <w:sz w:val="24"/>
          <w:szCs w:val="24"/>
        </w:rPr>
        <w:t xml:space="preserve">                                                         </w:t>
      </w:r>
    </w:p>
    <w:p w:rsidR="00412C8B" w:rsidRDefault="00412C8B" w:rsidP="00412C8B">
      <w:pPr>
        <w:spacing w:after="0" w:line="240" w:lineRule="auto"/>
        <w:jc w:val="center"/>
        <w:rPr>
          <w:sz w:val="24"/>
          <w:szCs w:val="24"/>
        </w:rPr>
      </w:pPr>
    </w:p>
    <w:p w:rsidR="00412C8B" w:rsidRPr="007D747A" w:rsidRDefault="00412C8B" w:rsidP="00412C8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4704" w:type="pct"/>
        <w:tblInd w:w="675" w:type="dxa"/>
        <w:tblLayout w:type="fixed"/>
        <w:tblLook w:val="01E0" w:firstRow="1" w:lastRow="1" w:firstColumn="1" w:lastColumn="1" w:noHBand="0" w:noVBand="0"/>
      </w:tblPr>
      <w:tblGrid>
        <w:gridCol w:w="3064"/>
        <w:gridCol w:w="3663"/>
        <w:gridCol w:w="3119"/>
      </w:tblGrid>
      <w:tr w:rsidR="00412C8B" w:rsidRPr="007D747A" w:rsidTr="00935D37">
        <w:tc>
          <w:tcPr>
            <w:tcW w:w="1556" w:type="pct"/>
          </w:tcPr>
          <w:p w:rsidR="00412C8B" w:rsidRDefault="00412C8B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747A">
              <w:rPr>
                <w:sz w:val="24"/>
                <w:szCs w:val="24"/>
              </w:rPr>
              <w:t xml:space="preserve">Рассмотрена на заседании </w:t>
            </w:r>
          </w:p>
          <w:p w:rsidR="00412C8B" w:rsidRPr="007D747A" w:rsidRDefault="00412C8B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74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Pr="007D747A">
              <w:rPr>
                <w:sz w:val="24"/>
                <w:szCs w:val="24"/>
              </w:rPr>
              <w:t xml:space="preserve"> </w:t>
            </w:r>
            <w:proofErr w:type="gramStart"/>
            <w:r w:rsidRPr="007D747A">
              <w:rPr>
                <w:sz w:val="24"/>
                <w:szCs w:val="24"/>
              </w:rPr>
              <w:t>школы  протокол</w:t>
            </w:r>
            <w:proofErr w:type="gramEnd"/>
          </w:p>
          <w:p w:rsidR="00412C8B" w:rsidRDefault="00412C8B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747A">
              <w:rPr>
                <w:sz w:val="24"/>
                <w:szCs w:val="24"/>
              </w:rPr>
              <w:t xml:space="preserve"> № ___</w:t>
            </w:r>
          </w:p>
          <w:p w:rsidR="00412C8B" w:rsidRPr="007D747A" w:rsidRDefault="00412C8B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D747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7D74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End"/>
            <w:r w:rsidRPr="007D747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»  </w:t>
            </w:r>
            <w:r w:rsidRPr="007D747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20___</w:t>
            </w:r>
            <w:r w:rsidRPr="007D747A">
              <w:rPr>
                <w:sz w:val="24"/>
                <w:szCs w:val="24"/>
              </w:rPr>
              <w:t xml:space="preserve"> г.</w:t>
            </w:r>
          </w:p>
          <w:p w:rsidR="00412C8B" w:rsidRDefault="00412C8B" w:rsidP="00935D37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12C8B" w:rsidRPr="007D747A" w:rsidRDefault="00412C8B" w:rsidP="00935D37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pct"/>
          </w:tcPr>
          <w:p w:rsidR="00412C8B" w:rsidRPr="007D747A" w:rsidRDefault="00412C8B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412C8B" w:rsidRDefault="00412C8B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12C8B" w:rsidRDefault="00412C8B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  МБОУ</w:t>
            </w:r>
            <w:proofErr w:type="gramEnd"/>
          </w:p>
          <w:p w:rsidR="00412C8B" w:rsidRDefault="00412C8B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г.Иркутска</w:t>
            </w:r>
            <w:proofErr w:type="spellEnd"/>
            <w:r>
              <w:rPr>
                <w:sz w:val="24"/>
                <w:szCs w:val="24"/>
              </w:rPr>
              <w:t xml:space="preserve"> СОШ № 42</w:t>
            </w:r>
          </w:p>
          <w:p w:rsidR="00412C8B" w:rsidRDefault="00412C8B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proofErr w:type="spellStart"/>
            <w:r>
              <w:rPr>
                <w:sz w:val="24"/>
                <w:szCs w:val="24"/>
              </w:rPr>
              <w:t>Н.В.Зарипова</w:t>
            </w:r>
            <w:proofErr w:type="spellEnd"/>
          </w:p>
          <w:p w:rsidR="00412C8B" w:rsidRPr="007D747A" w:rsidRDefault="00412C8B" w:rsidP="00935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«_____»________20___г.</w:t>
            </w:r>
          </w:p>
        </w:tc>
      </w:tr>
    </w:tbl>
    <w:p w:rsidR="00412C8B" w:rsidRPr="007D747A" w:rsidRDefault="00412C8B" w:rsidP="00412C8B">
      <w:pPr>
        <w:spacing w:after="0" w:line="240" w:lineRule="auto"/>
        <w:jc w:val="center"/>
        <w:rPr>
          <w:sz w:val="24"/>
          <w:szCs w:val="24"/>
        </w:rPr>
      </w:pPr>
      <w:r w:rsidRPr="007D747A">
        <w:rPr>
          <w:sz w:val="24"/>
          <w:szCs w:val="24"/>
        </w:rPr>
        <w:t xml:space="preserve">                                            </w:t>
      </w:r>
    </w:p>
    <w:p w:rsidR="00412C8B" w:rsidRPr="006D79E6" w:rsidRDefault="00412C8B" w:rsidP="00412C8B">
      <w:pPr>
        <w:spacing w:after="0" w:line="240" w:lineRule="auto"/>
        <w:jc w:val="center"/>
        <w:rPr>
          <w:sz w:val="24"/>
          <w:szCs w:val="24"/>
        </w:rPr>
      </w:pPr>
    </w:p>
    <w:p w:rsidR="00412C8B" w:rsidRPr="006D79E6" w:rsidRDefault="00412C8B" w:rsidP="00412C8B">
      <w:pPr>
        <w:spacing w:after="0" w:line="240" w:lineRule="auto"/>
        <w:jc w:val="center"/>
        <w:rPr>
          <w:sz w:val="24"/>
          <w:szCs w:val="24"/>
        </w:rPr>
      </w:pPr>
    </w:p>
    <w:p w:rsidR="00412C8B" w:rsidRPr="006D79E6" w:rsidRDefault="00412C8B" w:rsidP="00412C8B">
      <w:pPr>
        <w:spacing w:after="0" w:line="240" w:lineRule="auto"/>
        <w:jc w:val="center"/>
        <w:rPr>
          <w:sz w:val="24"/>
          <w:szCs w:val="24"/>
        </w:rPr>
      </w:pPr>
    </w:p>
    <w:p w:rsidR="00412C8B" w:rsidRPr="006D79E6" w:rsidRDefault="00412C8B" w:rsidP="00412C8B">
      <w:pPr>
        <w:spacing w:after="0" w:line="240" w:lineRule="auto"/>
        <w:jc w:val="center"/>
        <w:rPr>
          <w:sz w:val="24"/>
          <w:szCs w:val="24"/>
        </w:rPr>
      </w:pPr>
    </w:p>
    <w:p w:rsidR="00412C8B" w:rsidRPr="007D747A" w:rsidRDefault="00412C8B" w:rsidP="00412C8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D747A">
        <w:rPr>
          <w:sz w:val="24"/>
          <w:szCs w:val="24"/>
        </w:rPr>
        <w:t xml:space="preserve">                                     </w:t>
      </w:r>
      <w:r w:rsidRPr="007D747A">
        <w:rPr>
          <w:b/>
          <w:bCs/>
          <w:sz w:val="24"/>
          <w:szCs w:val="24"/>
        </w:rPr>
        <w:t xml:space="preserve"> </w:t>
      </w:r>
    </w:p>
    <w:p w:rsidR="00412C8B" w:rsidRPr="006D79E6" w:rsidRDefault="00412C8B" w:rsidP="00412C8B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412C8B" w:rsidRPr="006D79E6" w:rsidRDefault="00412C8B" w:rsidP="00412C8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6D79E6">
        <w:rPr>
          <w:b/>
          <w:sz w:val="40"/>
          <w:szCs w:val="40"/>
        </w:rPr>
        <w:t xml:space="preserve">РАБОЧАЯ ПРОГРАММА </w:t>
      </w:r>
    </w:p>
    <w:p w:rsidR="00412C8B" w:rsidRPr="006D79E6" w:rsidRDefault="00412C8B" w:rsidP="00412C8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6D79E6">
        <w:rPr>
          <w:b/>
          <w:bCs/>
          <w:sz w:val="40"/>
          <w:szCs w:val="40"/>
        </w:rPr>
        <w:t>по предмету «</w:t>
      </w:r>
      <w:r>
        <w:rPr>
          <w:b/>
          <w:bCs/>
          <w:sz w:val="40"/>
          <w:szCs w:val="40"/>
        </w:rPr>
        <w:t>Информатика</w:t>
      </w:r>
      <w:r w:rsidRPr="006D79E6">
        <w:rPr>
          <w:b/>
          <w:bCs/>
          <w:sz w:val="40"/>
          <w:szCs w:val="40"/>
        </w:rPr>
        <w:t>»</w:t>
      </w:r>
    </w:p>
    <w:p w:rsidR="00412C8B" w:rsidRPr="006D79E6" w:rsidRDefault="00412C8B" w:rsidP="00412C8B">
      <w:pPr>
        <w:spacing w:after="0" w:line="240" w:lineRule="auto"/>
        <w:jc w:val="center"/>
        <w:rPr>
          <w:sz w:val="40"/>
          <w:szCs w:val="40"/>
        </w:rPr>
      </w:pPr>
      <w:r w:rsidRPr="006D79E6">
        <w:rPr>
          <w:b/>
          <w:bCs/>
          <w:sz w:val="40"/>
          <w:szCs w:val="40"/>
        </w:rPr>
        <w:t>9 класс</w:t>
      </w:r>
    </w:p>
    <w:p w:rsidR="00412C8B" w:rsidRPr="007D747A" w:rsidRDefault="00412C8B" w:rsidP="00412C8B">
      <w:pPr>
        <w:spacing w:after="0" w:line="240" w:lineRule="auto"/>
        <w:jc w:val="center"/>
        <w:rPr>
          <w:sz w:val="24"/>
          <w:szCs w:val="24"/>
        </w:rPr>
      </w:pPr>
    </w:p>
    <w:p w:rsidR="00412C8B" w:rsidRPr="007D747A" w:rsidRDefault="00412C8B" w:rsidP="00412C8B">
      <w:pPr>
        <w:spacing w:after="0" w:line="240" w:lineRule="auto"/>
        <w:jc w:val="center"/>
        <w:rPr>
          <w:sz w:val="24"/>
          <w:szCs w:val="24"/>
        </w:rPr>
      </w:pPr>
    </w:p>
    <w:p w:rsidR="00412C8B" w:rsidRPr="007D747A" w:rsidRDefault="00412C8B" w:rsidP="00412C8B">
      <w:pPr>
        <w:spacing w:after="0" w:line="240" w:lineRule="auto"/>
        <w:jc w:val="center"/>
        <w:rPr>
          <w:sz w:val="24"/>
          <w:szCs w:val="24"/>
        </w:rPr>
      </w:pPr>
    </w:p>
    <w:p w:rsidR="00412C8B" w:rsidRPr="007D747A" w:rsidRDefault="00412C8B" w:rsidP="00412C8B">
      <w:pPr>
        <w:spacing w:after="0" w:line="240" w:lineRule="auto"/>
        <w:jc w:val="center"/>
        <w:rPr>
          <w:sz w:val="24"/>
          <w:szCs w:val="24"/>
        </w:rPr>
      </w:pPr>
    </w:p>
    <w:p w:rsidR="00412C8B" w:rsidRDefault="00412C8B" w:rsidP="00412C8B">
      <w:pPr>
        <w:tabs>
          <w:tab w:val="left" w:pos="9288"/>
        </w:tabs>
        <w:spacing w:after="0" w:line="240" w:lineRule="auto"/>
        <w:ind w:left="652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Сосатвитель</w:t>
      </w:r>
      <w:proofErr w:type="spellEnd"/>
      <w:r>
        <w:rPr>
          <w:b/>
          <w:sz w:val="24"/>
          <w:szCs w:val="24"/>
        </w:rPr>
        <w:t>:</w:t>
      </w:r>
    </w:p>
    <w:p w:rsidR="00412C8B" w:rsidRDefault="00412C8B" w:rsidP="00412C8B">
      <w:pPr>
        <w:tabs>
          <w:tab w:val="left" w:pos="9288"/>
        </w:tabs>
        <w:spacing w:after="0" w:line="240" w:lineRule="auto"/>
        <w:ind w:left="652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Гасперский</w:t>
      </w:r>
      <w:proofErr w:type="spellEnd"/>
      <w:r>
        <w:rPr>
          <w:b/>
          <w:sz w:val="24"/>
          <w:szCs w:val="24"/>
        </w:rPr>
        <w:t xml:space="preserve"> Александр Серге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вич</w:t>
      </w:r>
    </w:p>
    <w:p w:rsidR="00412C8B" w:rsidRPr="007D747A" w:rsidRDefault="00412C8B" w:rsidP="00412C8B">
      <w:pPr>
        <w:tabs>
          <w:tab w:val="left" w:pos="9288"/>
        </w:tabs>
        <w:spacing w:after="0" w:line="240" w:lineRule="auto"/>
        <w:ind w:left="6521"/>
        <w:rPr>
          <w:b/>
          <w:sz w:val="24"/>
          <w:szCs w:val="24"/>
        </w:rPr>
      </w:pPr>
      <w:r>
        <w:rPr>
          <w:b/>
          <w:sz w:val="24"/>
          <w:szCs w:val="24"/>
        </w:rPr>
        <w:t>Учител</w:t>
      </w:r>
      <w:bookmarkStart w:id="0" w:name="_GoBack"/>
      <w:bookmarkEnd w:id="0"/>
      <w:r>
        <w:rPr>
          <w:b/>
          <w:sz w:val="24"/>
          <w:szCs w:val="24"/>
        </w:rPr>
        <w:t xml:space="preserve">ь </w:t>
      </w:r>
      <w:r>
        <w:rPr>
          <w:b/>
          <w:sz w:val="24"/>
          <w:szCs w:val="24"/>
        </w:rPr>
        <w:t>информатики</w:t>
      </w:r>
    </w:p>
    <w:p w:rsidR="00412C8B" w:rsidRPr="007D747A" w:rsidRDefault="00412C8B" w:rsidP="00412C8B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12C8B" w:rsidRDefault="00412C8B" w:rsidP="00412C8B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12C8B" w:rsidRDefault="00412C8B" w:rsidP="00412C8B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12C8B" w:rsidRDefault="00412C8B" w:rsidP="00412C8B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12C8B" w:rsidRDefault="00412C8B" w:rsidP="00412C8B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12C8B" w:rsidRDefault="00412C8B" w:rsidP="00412C8B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12C8B" w:rsidRDefault="00412C8B" w:rsidP="00412C8B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12C8B" w:rsidRDefault="00412C8B" w:rsidP="00412C8B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12C8B" w:rsidRDefault="00412C8B" w:rsidP="00412C8B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12C8B" w:rsidRDefault="00412C8B" w:rsidP="00412C8B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12C8B" w:rsidRDefault="00412C8B" w:rsidP="00412C8B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12C8B" w:rsidRDefault="00412C8B" w:rsidP="00412C8B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12C8B" w:rsidRPr="007D747A" w:rsidRDefault="00412C8B" w:rsidP="00412C8B">
      <w:pPr>
        <w:tabs>
          <w:tab w:val="left" w:pos="9288"/>
        </w:tabs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 г.</w:t>
      </w:r>
    </w:p>
    <w:p w:rsidR="00412C8B" w:rsidRDefault="00412C8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C6022" w:rsidRPr="00CC6022" w:rsidRDefault="00CC6022" w:rsidP="00CC6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издательство «БИНОМ. Лаборатория знаний»).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информатики в 7–9 классах вносит значительный вклад в достижение главных целей основного общего образования, способствуя:</w:t>
      </w:r>
    </w:p>
    <w:p w:rsidR="00CC6022" w:rsidRPr="00CC6022" w:rsidRDefault="00CC6022" w:rsidP="00CC60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формированию целостного мировоззрения</w:t>
      </w: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соответствующего современному</w:t>
      </w:r>
      <w:r w:rsidRPr="00CC6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CC6022" w:rsidRPr="00CC6022" w:rsidRDefault="00CC6022" w:rsidP="00CC60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совершенствованию </w:t>
      </w:r>
      <w:proofErr w:type="spellStart"/>
      <w:r w:rsidRPr="00CC6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общеучебных</w:t>
      </w:r>
      <w:proofErr w:type="spellEnd"/>
      <w:r w:rsidRPr="00CC6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общекультурных навыков работы с информацией</w:t>
      </w: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CC6022" w:rsidRPr="00CC6022" w:rsidRDefault="00CC6022" w:rsidP="00CC60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воспитанию ответственного и избирательного отношения к информации</w:t>
      </w: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Задачи: </w:t>
      </w:r>
    </w:p>
    <w:p w:rsidR="00CC6022" w:rsidRPr="00CC6022" w:rsidRDefault="00CC6022" w:rsidP="00CC60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CC6022" w:rsidRPr="00CC6022" w:rsidRDefault="00CC6022" w:rsidP="00CC60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CC6022" w:rsidRPr="00CC6022" w:rsidRDefault="00CC6022" w:rsidP="00CC60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CC6022" w:rsidRPr="00CC6022" w:rsidRDefault="00CC6022" w:rsidP="00CC60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 9 классе рассчитана на 1 час в неделю на протяжении учебного года, на 34 часа в год. Уровень обучения – базовый. Срок реализации рабочей учебной программы – один учебный год.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22" w:rsidRPr="00CC6022" w:rsidRDefault="00CC6022" w:rsidP="00CC60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</w:t>
      </w:r>
      <w:r w:rsidRPr="00CC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CC6022" w:rsidRPr="00CC6022" w:rsidRDefault="00CC6022" w:rsidP="00CC60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Учащиеся научатся: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декодировать и кодировать информацию при заданных правилах кодирования;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единицами измерения количества информации;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записывать в двоичной системе целые числа от 0 до 256; 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логические выражения с операциями </w:t>
      </w:r>
      <w:proofErr w:type="gram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ИЛИ, НЕ; определять значение логического выражения; строить таблицы истинности;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линейные алгоритмы, число команд в которых не превышает заданное; 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алгоритмы c ветвлениями, записанные на алгоритмическом языке;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приёмы обработки информации в электронных таблицах;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формулами;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визуализировать соотношения между числовыми величинами.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в готовой базе данных;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организации и функционирования компьютерных сетей;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запросы для поиска информации в Интернете;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решать логические задачи с использованием таблиц истинности;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проводить обработку большого массива данных с использованием средств электронной таблицы;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CC6022" w:rsidRPr="00CC6022" w:rsidRDefault="00CC6022" w:rsidP="00CC60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CC6022" w:rsidRPr="00CC6022" w:rsidRDefault="00CC6022" w:rsidP="00CC60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предмета информатика (УМК </w:t>
      </w:r>
      <w:proofErr w:type="spellStart"/>
      <w:r w:rsidRPr="00CC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Босова</w:t>
      </w:r>
      <w:proofErr w:type="spellEnd"/>
      <w:r w:rsidRPr="00CC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Л.Л. 7-9 классы).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содержания общеобразовательного предмета (курса) информатики в 7–9 классах основной школы может быть определена следующими укрупнёнными тематическими блоками (разделами):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содержания общеобразовательного предмета (курса) информатики в основной школе может быть определена тремя укрупнёнными разделами:</w:t>
      </w:r>
    </w:p>
    <w:p w:rsidR="00CC6022" w:rsidRPr="00CC6022" w:rsidRDefault="00CC6022" w:rsidP="00CC60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информатику;</w:t>
      </w:r>
    </w:p>
    <w:p w:rsidR="00CC6022" w:rsidRPr="00CC6022" w:rsidRDefault="00CC6022" w:rsidP="00CC60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 начала программирования;</w:t>
      </w:r>
    </w:p>
    <w:p w:rsidR="00CC6022" w:rsidRPr="00CC6022" w:rsidRDefault="00CC6022" w:rsidP="00CC60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и коммуникационные технологии.</w:t>
      </w:r>
    </w:p>
    <w:p w:rsidR="00CC6022" w:rsidRPr="00CC6022" w:rsidRDefault="00CC6022" w:rsidP="00CC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Введение в информатику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дискретного представления </w:t>
      </w:r>
      <w:proofErr w:type="gram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аудио-визуальных</w:t>
      </w:r>
      <w:proofErr w:type="gram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аудио-визуальной</w:t>
      </w:r>
      <w:proofErr w:type="gram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CC60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Графы, деревья, списки и их применение при моделировании природных и общественных процессов и явлений.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CC6022" w:rsidRPr="00CC6022" w:rsidRDefault="00CC6022" w:rsidP="00CC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Алгоритмы и начала программирования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 </w:t>
      </w:r>
    </w:p>
    <w:p w:rsidR="00CC6022" w:rsidRPr="00CC6022" w:rsidRDefault="00CC6022" w:rsidP="00CC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Информационные и коммуникационные технологии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как универсальное устройство обработки информации.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принцип работы компьютера.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Файл. Каталог (директория). Файловая система.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файла. Архивирование файлов.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Гигиенические, эргономические и технические условия безопасной эксплуатации компьютера.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видео информация.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</w:t>
      </w:r>
      <w:proofErr w:type="gram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proofErr w:type="gram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развития ИКТ.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CC6022" w:rsidRPr="00CC6022" w:rsidRDefault="00CC6022" w:rsidP="00CC602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22" w:rsidRPr="00CC6022" w:rsidRDefault="00CC6022" w:rsidP="00CC6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7-9 классы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9"/>
        <w:gridCol w:w="4043"/>
        <w:gridCol w:w="1450"/>
        <w:gridCol w:w="1595"/>
        <w:gridCol w:w="1708"/>
      </w:tblGrid>
      <w:tr w:rsidR="00CC6022" w:rsidRPr="00CC6022" w:rsidTr="00CC6022">
        <w:trPr>
          <w:tblCellSpacing w:w="0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CC6022" w:rsidRPr="00CC6022" w:rsidTr="00CC6022">
        <w:trPr>
          <w:trHeight w:val="90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основы информатики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алгоритмизации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программирования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программирование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числовой информации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технологии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</w:tr>
    </w:tbl>
    <w:p w:rsidR="00CC6022" w:rsidRPr="00CC6022" w:rsidRDefault="00CC6022" w:rsidP="00CC602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22" w:rsidRDefault="00CC6022" w:rsidP="00CC602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6022" w:rsidSect="00CC60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6022" w:rsidRPr="00CC6022" w:rsidRDefault="00CC6022" w:rsidP="00CC602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22" w:rsidRPr="00CC6022" w:rsidRDefault="00CC6022" w:rsidP="00CC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(9 класс) </w:t>
      </w:r>
    </w:p>
    <w:tbl>
      <w:tblPr>
        <w:tblW w:w="151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9"/>
        <w:gridCol w:w="12491"/>
      </w:tblGrid>
      <w:tr w:rsidR="00CC6022" w:rsidRPr="00CC6022" w:rsidTr="00CC6022">
        <w:trPr>
          <w:tblCellSpacing w:w="0" w:type="dxa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Моделирование и формализация (8 часов)</w:t>
            </w:r>
          </w:p>
        </w:tc>
        <w:tc>
          <w:tcPr>
            <w:tcW w:w="1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натурной и информационной моделей </w:t>
            </w:r>
          </w:p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Реляционные базы данных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Алгоритмизация и программирование (8 часов)</w:t>
            </w:r>
          </w:p>
        </w:tc>
        <w:tc>
          <w:tcPr>
            <w:tcW w:w="1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решения задачи на компьютере. </w:t>
            </w:r>
          </w:p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</w:tr>
      <w:tr w:rsidR="00CC6022" w:rsidRPr="00CC6022" w:rsidTr="00CC6022">
        <w:trPr>
          <w:trHeight w:val="915"/>
          <w:tblCellSpacing w:w="0" w:type="dxa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Обработка числовой информации (6 часов)</w:t>
            </w:r>
          </w:p>
        </w:tc>
        <w:tc>
          <w:tcPr>
            <w:tcW w:w="1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Коммуникационные технологии (10 часов)</w:t>
            </w:r>
          </w:p>
        </w:tc>
        <w:tc>
          <w:tcPr>
            <w:tcW w:w="1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</w:tr>
    </w:tbl>
    <w:p w:rsidR="00CC6022" w:rsidRPr="00CC6022" w:rsidRDefault="00CC6022" w:rsidP="00CC60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«Информатика 9а,9б, 9в классы» </w:t>
      </w:r>
    </w:p>
    <w:p w:rsidR="00CC6022" w:rsidRPr="00CC6022" w:rsidRDefault="00CC6022" w:rsidP="00CC60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"/>
        <w:gridCol w:w="7031"/>
        <w:gridCol w:w="1782"/>
        <w:gridCol w:w="4104"/>
        <w:gridCol w:w="1161"/>
        <w:gridCol w:w="1046"/>
      </w:tblGrid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</w:t>
            </w:r>
            <w:proofErr w:type="spellEnd"/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Д.з</w:t>
            </w:r>
            <w:proofErr w:type="spellEnd"/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факт.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в кабинете информатики ИОТ-003-2013. Цели изучения курса информатики и ИКТ. Техника безопасности и организация рабочего места. Информационная безопасность.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№ 1–19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1,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№1 «Математические основы информатики. Моделирование и формализация»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1,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метод познания.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§1.1, №20–27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1,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Знаковые модели.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§1.2, № 28–33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1,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модели.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§1.3, № 34–46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1,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модели.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§1.4, № 47–54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1,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rHeight w:val="9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§1.5, №55–60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1,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работа: «Моделирование и формализация».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§1.6</w:t>
            </w:r>
            <w:proofErr w:type="gramEnd"/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Повт.№61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1,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базами данных Создание базы данных. Запросы на выборку данных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§1.6, №61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1,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rHeight w:val="13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№2 «Алгоритмы и программирование».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2,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решение задач на компьютере.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§2.1, № 63–67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2,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§2.2, № 68–72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2,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rHeight w:val="4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суммы элементов массива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§2.2, № 73–77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2,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Последовательный поиск в массиве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§2.2, № 78–83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2,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алгоритмов для исполнителей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2,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алгоритмов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§2.3(2, 3), №84–86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2,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по теме «Алгоритмы и программирование».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2, № 93–95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2,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rHeight w:val="15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алгоритмы. Рекурсия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§2.3(4), 2.4, № 87–92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2,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№3 «Обработка числовой информации»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3,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в кабинете информатики ИОТ-003-2013. Интерфейс электронных таблиц. Данные в ячейках таблицы. Основные режимы работы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§3.1, №96–109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3,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вычислений. Относительные, абсолютные и смешанные ссылки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§3.2, №110–113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3,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функции. Логические функции.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§3.2, № 114–123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3,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и поиск данных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§3.3, №124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3,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 и графиков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§3.3, №125–134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3,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«Обработка числовой информации в электронных таблицах».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3, № 135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3,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№4 «Использование программных систем и сервисов. Коммуникационные технологии»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4,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и глобальные компьютерные сети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§4.1, № 136–145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4,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Интернет. IP-адрес компьютера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§4.2, № 146–149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4,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Доменная система имён. Протоколы передачи данных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§4.2, № 150–155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4,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паутина. Файловые архивы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§4.3, №156–163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4,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§4.3, №164–167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4,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создания сайта.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4,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структура сайта.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4,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сайта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4,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сайта в Интернете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4,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rHeight w:val="27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работа: «Коммуникационные технологии».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4, № 168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4,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169–197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4,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022" w:rsidRPr="00CC6022" w:rsidTr="00CC6022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курса.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169–197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пункт 4, таблицы 4.1 (ниже)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022" w:rsidRPr="00CC6022" w:rsidRDefault="00CC6022" w:rsidP="00CC60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22" w:rsidRPr="00CC6022" w:rsidRDefault="00CC6022" w:rsidP="00CC60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22" w:rsidRPr="00CC6022" w:rsidRDefault="00CC6022" w:rsidP="00CC60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22" w:rsidRPr="00CC6022" w:rsidRDefault="00CC6022" w:rsidP="00CC60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22" w:rsidRPr="00CC6022" w:rsidRDefault="00CC6022" w:rsidP="00CC60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22" w:rsidRPr="00CC6022" w:rsidRDefault="00CC6022" w:rsidP="00CC60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22" w:rsidRPr="00CC6022" w:rsidRDefault="00CC6022" w:rsidP="00CC60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22" w:rsidRPr="00CC6022" w:rsidRDefault="00CC6022" w:rsidP="00CC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4.1 Тематическое планирование с определением основных видов учебной деятельности </w:t>
      </w:r>
    </w:p>
    <w:tbl>
      <w:tblPr>
        <w:tblW w:w="15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6"/>
        <w:gridCol w:w="13184"/>
      </w:tblGrid>
      <w:tr w:rsidR="00CC6022" w:rsidRPr="00CC6022" w:rsidTr="00CC6022">
        <w:trPr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Моделирование и формализация (8 часов)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ПУНКТ 1 </w:t>
            </w:r>
            <w:r w:rsidRPr="00CC60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Аналитическая деятельность учащихся:</w:t>
            </w:r>
          </w:p>
          <w:p w:rsidR="00CC6022" w:rsidRPr="00CC6022" w:rsidRDefault="00CC6022" w:rsidP="00CC602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системный анализ объекта, выделять среди его свойств существенные свойства с точки зрения целей моделирования;</w:t>
            </w:r>
          </w:p>
          <w:p w:rsidR="00CC6022" w:rsidRPr="00CC6022" w:rsidRDefault="00CC6022" w:rsidP="00CC602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адекватность модели моделируемому объекту и целям моделирования;</w:t>
            </w:r>
          </w:p>
          <w:p w:rsidR="00CC6022" w:rsidRPr="00CC6022" w:rsidRDefault="00CC6022" w:rsidP="00CC602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вид информационной модели в зависимости от стоящей задачи;</w:t>
            </w:r>
          </w:p>
          <w:p w:rsidR="00CC6022" w:rsidRPr="00CC6022" w:rsidRDefault="00CC6022" w:rsidP="00CC602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пользовательский интерфейс используемого программного средства;</w:t>
            </w:r>
          </w:p>
          <w:p w:rsidR="00CC6022" w:rsidRPr="00CC6022" w:rsidRDefault="00CC6022" w:rsidP="00CC602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условия и возможности применения программного средства для решения типовых задач;</w:t>
            </w:r>
          </w:p>
          <w:p w:rsidR="00CC6022" w:rsidRPr="00CC6022" w:rsidRDefault="00CC6022" w:rsidP="00CC602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общее и отличия в разных программных продуктах, предназначенных для решения одного класса задач.</w:t>
            </w:r>
          </w:p>
          <w:p w:rsidR="00CC6022" w:rsidRPr="00CC6022" w:rsidRDefault="00CC6022" w:rsidP="00CC602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деятельность </w:t>
            </w:r>
            <w:proofErr w:type="gramStart"/>
            <w:r w:rsidRPr="00CC60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учащихся::</w:t>
            </w:r>
            <w:proofErr w:type="gramEnd"/>
          </w:p>
          <w:p w:rsidR="00CC6022" w:rsidRPr="00CC6022" w:rsidRDefault="00CC6022" w:rsidP="00CC60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и интерпретируют различные информационные модели (таблицы, диаграммы, графы, схемы, блок-схемы алгоритмов);</w:t>
            </w:r>
          </w:p>
          <w:p w:rsidR="00CC6022" w:rsidRPr="00CC6022" w:rsidRDefault="00CC6022" w:rsidP="00CC60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преобразовывают объект из одной формы представления информации в другую с минимальными потерями в полноте информации;</w:t>
            </w:r>
          </w:p>
          <w:p w:rsidR="00CC6022" w:rsidRPr="00CC6022" w:rsidRDefault="00CC6022" w:rsidP="00CC60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с помощью информационных моделей объекты в соответствии с поставленной задачей;</w:t>
            </w:r>
          </w:p>
          <w:p w:rsidR="00CC6022" w:rsidRPr="00CC6022" w:rsidRDefault="00CC6022" w:rsidP="00CC60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готовыми компьютерными моделями из различных предметных областей;</w:t>
            </w:r>
          </w:p>
          <w:p w:rsidR="00CC6022" w:rsidRPr="00CC6022" w:rsidRDefault="00CC6022" w:rsidP="00CC60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однотабличные базы данных;</w:t>
            </w:r>
          </w:p>
          <w:p w:rsidR="00CC6022" w:rsidRPr="00CC6022" w:rsidRDefault="00CC6022" w:rsidP="00CC60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поиск записей в готовой базе данных;</w:t>
            </w:r>
          </w:p>
          <w:p w:rsidR="00CC6022" w:rsidRPr="00CC6022" w:rsidRDefault="00CC6022" w:rsidP="00CC60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сортировку записей в готовой базе данных.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Алгоритмизация и программирование (8 часов)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ПУНКТ 2 </w:t>
            </w:r>
            <w:r w:rsidRPr="00CC60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CC6022" w:rsidRPr="00CC6022" w:rsidRDefault="00CC6022" w:rsidP="00CC602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этапы решения задачи на компьютере;</w:t>
            </w:r>
          </w:p>
          <w:p w:rsidR="00CC6022" w:rsidRPr="00CC6022" w:rsidRDefault="00CC6022" w:rsidP="00CC602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разбиение исходной задачи на подзадачи;</w:t>
            </w:r>
          </w:p>
          <w:p w:rsidR="00CC6022" w:rsidRPr="00CC6022" w:rsidRDefault="00CC6022" w:rsidP="00CC602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различные алгоритмы решения одной задачи.</w:t>
            </w:r>
          </w:p>
          <w:p w:rsidR="00CC6022" w:rsidRPr="00CC6022" w:rsidRDefault="00CC6022" w:rsidP="00CC602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CC6022" w:rsidRPr="00CC6022" w:rsidRDefault="00CC6022" w:rsidP="00CC602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 готовые алгоритмы для конкретных исходных данных;</w:t>
            </w:r>
          </w:p>
          <w:p w:rsidR="00CC6022" w:rsidRPr="00CC6022" w:rsidRDefault="00CC6022" w:rsidP="00CC602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разрабатывают программы, содержащие подпрограмму;</w:t>
            </w:r>
          </w:p>
          <w:p w:rsidR="00CC6022" w:rsidRPr="00CC6022" w:rsidRDefault="00CC6022" w:rsidP="00CC602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разрабатывают программы для обработки одномерного массива:</w:t>
            </w:r>
          </w:p>
          <w:p w:rsidR="00CC6022" w:rsidRPr="00CC6022" w:rsidRDefault="00CC6022" w:rsidP="00CC6022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(находят мин. (макс.) значения в данном массиве; </w:t>
            </w:r>
          </w:p>
          <w:p w:rsidR="00CC6022" w:rsidRPr="00CC6022" w:rsidRDefault="00CC6022" w:rsidP="00CC6022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подсчитывают количества элементов массива, удовлетворяющих некоторому условию; </w:t>
            </w:r>
          </w:p>
          <w:p w:rsidR="00CC6022" w:rsidRPr="00CC6022" w:rsidRDefault="00CC6022" w:rsidP="00CC6022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 суммы всех элементов массива; </w:t>
            </w:r>
          </w:p>
          <w:p w:rsidR="00CC6022" w:rsidRPr="00CC6022" w:rsidRDefault="00CC6022" w:rsidP="00CC6022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количества и суммы всех четных элементов в массиве;</w:t>
            </w:r>
          </w:p>
          <w:p w:rsidR="00CC6022" w:rsidRPr="00CC6022" w:rsidRDefault="00CC6022" w:rsidP="00CC6022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сортируют элементов массива и пр.).</w:t>
            </w:r>
          </w:p>
        </w:tc>
      </w:tr>
      <w:tr w:rsidR="00CC6022" w:rsidRPr="00CC6022" w:rsidTr="00CC6022">
        <w:trPr>
          <w:trHeight w:val="915"/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Обработка числовой информации (6 часов)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ПУНКТ 3 </w:t>
            </w:r>
            <w:r w:rsidRPr="00CC60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CC6022" w:rsidRPr="00CC6022" w:rsidRDefault="00CC6022" w:rsidP="00CC602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пользовательский интерфейс используемого программного средства;</w:t>
            </w:r>
          </w:p>
          <w:p w:rsidR="00CC6022" w:rsidRPr="00CC6022" w:rsidRDefault="00CC6022" w:rsidP="00CC602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условия и возможности применения программного средства для решения типовых задач;</w:t>
            </w:r>
          </w:p>
          <w:p w:rsidR="00CC6022" w:rsidRPr="00CC6022" w:rsidRDefault="00CC6022" w:rsidP="00CC602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общее и отличия в разных программных продуктах, предназначенных для решения одного класса задач.</w:t>
            </w:r>
          </w:p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деятельность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6022" w:rsidRPr="00CC6022" w:rsidRDefault="00CC6022" w:rsidP="00CC602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электронные таблицы, выполняют в них расчёты по встроенным и вводимым пользователем формулам;</w:t>
            </w:r>
          </w:p>
          <w:p w:rsidR="00CC6022" w:rsidRPr="00CC6022" w:rsidRDefault="00CC6022" w:rsidP="00CC602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диаграммы и графики в электронных таблицах.</w:t>
            </w:r>
          </w:p>
        </w:tc>
      </w:tr>
      <w:tr w:rsidR="00CC6022" w:rsidRPr="00CC6022" w:rsidTr="00CC6022">
        <w:trPr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Коммуникационные технологии (10 часов)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ПУНКТ 4 </w:t>
            </w:r>
            <w:r w:rsidRPr="00CC60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CC6022" w:rsidRPr="00CC6022" w:rsidRDefault="00CC6022" w:rsidP="00CC602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общие черты и отличия способов взаимодействия на основе компьютерных сетей;</w:t>
            </w:r>
          </w:p>
          <w:p w:rsidR="00CC6022" w:rsidRPr="00CC6022" w:rsidRDefault="00CC6022" w:rsidP="00CC602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доменные имена компьютеров и адреса документов в Интернете;</w:t>
            </w:r>
          </w:p>
          <w:p w:rsidR="00CC6022" w:rsidRPr="00CC6022" w:rsidRDefault="00CC6022" w:rsidP="00CC602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приводят примеры ситуаций, в которых требуется поиск информации; </w:t>
            </w:r>
          </w:p>
          <w:p w:rsidR="00CC6022" w:rsidRPr="00CC6022" w:rsidRDefault="00CC6022" w:rsidP="00CC602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сопоставляют различные источники информации, оценивать достоверность найденной информации;</w:t>
            </w:r>
          </w:p>
          <w:p w:rsidR="00CC6022" w:rsidRPr="00CC6022" w:rsidRDefault="00CC6022" w:rsidP="00CC602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потенциальные угрозы и вредные воздействия, связанные с ИКТ; оценивать предлагаемы пути их устранения.</w:t>
            </w:r>
          </w:p>
          <w:p w:rsidR="00CC6022" w:rsidRPr="00CC6022" w:rsidRDefault="00CC6022" w:rsidP="00CC6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деятельность: </w:t>
            </w:r>
          </w:p>
          <w:p w:rsidR="00CC6022" w:rsidRPr="00CC6022" w:rsidRDefault="00CC6022" w:rsidP="00CC602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взаимодействие посредством электронной почты, чата, форума;</w:t>
            </w:r>
          </w:p>
          <w:p w:rsidR="00CC6022" w:rsidRPr="00CC6022" w:rsidRDefault="00CC6022" w:rsidP="00CC602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CC6022" w:rsidRPr="00CC6022" w:rsidRDefault="00CC6022" w:rsidP="00CC602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поиск информации в сети Интернет по запросам с использованием логических операций;</w:t>
            </w:r>
          </w:p>
          <w:p w:rsidR="00CC6022" w:rsidRPr="00CC6022" w:rsidRDefault="00CC6022" w:rsidP="00CC602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с использованием конструкторов (шаблонов) комплексные информационные объекты в виде веб-страницы, включающей графические объекты.</w:t>
            </w:r>
          </w:p>
        </w:tc>
      </w:tr>
    </w:tbl>
    <w:p w:rsidR="00CC6022" w:rsidRPr="00CC6022" w:rsidRDefault="00CC6022" w:rsidP="00CC60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22" w:rsidRPr="00CC6022" w:rsidRDefault="00CC6022" w:rsidP="00CC60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22" w:rsidRDefault="00CC6022" w:rsidP="00CC60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6022" w:rsidSect="00CC6022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CC6022" w:rsidRPr="00CC6022" w:rsidRDefault="00CC6022" w:rsidP="00CC60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5.СПИСОК ЛИТЕРАТУРЫ.</w:t>
      </w:r>
    </w:p>
    <w:p w:rsidR="00CC6022" w:rsidRPr="00CC6022" w:rsidRDefault="00CC6022" w:rsidP="00CC6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по базовому курсу Л.Л. </w:t>
      </w:r>
      <w:proofErr w:type="spell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«Информатика» Базовый курс. 9 класс» – Москва, БИНОМ: Лаборатория знаний, 2018 г.;</w:t>
      </w:r>
    </w:p>
    <w:p w:rsidR="00CC6022" w:rsidRPr="00CC6022" w:rsidRDefault="00CC6022" w:rsidP="00CC6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для 9 класса. </w:t>
      </w:r>
      <w:proofErr w:type="spell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«</w:t>
      </w:r>
      <w:proofErr w:type="gram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»</w:t>
      </w:r>
      <w:proofErr w:type="gram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Москва, БИНОМ: Лаборатория знаний, 2018 г;</w:t>
      </w:r>
    </w:p>
    <w:p w:rsidR="00CC6022" w:rsidRPr="00CC6022" w:rsidRDefault="00CC6022" w:rsidP="00CC6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цифровых образовательных ресурсов для 9 класса: http://lbz.ru/metodist/authors/informatika/3/eor9.php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базового уровня общего образования, утверждённого приказом МО РФ № 1312 от 09.03.2004 года.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07.07.2005г. № 03-1263) 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«Информатика и ИКТ» для основной школы (8–9 </w:t>
      </w:r>
      <w:proofErr w:type="gram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классы)/</w:t>
      </w:r>
      <w:proofErr w:type="gram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</w:t>
      </w:r>
      <w:proofErr w:type="spell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(http://metodist.lbz.ru) 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к учебнику «Информатика и ИКТ» для 8 класса. Авторы: </w:t>
      </w:r>
      <w:proofErr w:type="spell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(http://metodist.lbz.ru) 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Е.В.Полякова</w:t>
      </w:r>
      <w:proofErr w:type="spell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Информатика. 9-11 классы: тесты (базовый уровень) – Волгоград: «Учитель», 2015 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А.А., Пугач В. Тестовые задания. Методическое пособие. – М.: «Бином. Лаборатория знаний», 2003 + дискета 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Самылкина</w:t>
      </w:r>
      <w:proofErr w:type="spell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Построение тестовых заданий по информатике. Методическое пособие. – М.: «Бином. Лаборатория знаний», 2003 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 А.В. Информатика. Тесты к олимпиадам и итоговому тестированию. – Волгоград: «Учитель», 2016 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Шакин</w:t>
      </w:r>
      <w:proofErr w:type="spell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Информатика. Учебное пособие для абитуриентов МТУСИ. Москва, 2005 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Шакин</w:t>
      </w:r>
      <w:proofErr w:type="spell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Информатика. Сборник задач для абитуриентов МТУСИ. Москва, 2005 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 Н.В. Информатика. 7-9 класс. Базовый курс. Практикум - задачник по моделированию. – </w:t>
      </w:r>
      <w:proofErr w:type="spellStart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«Питер», 2014 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 В.П. Информатика часть 1-5. МЭСИ. – Москва, 2015 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Ларина Э.С. Информатика. 5-11 классы. Проектная деятельность учащихся. – Волгоград: «Учитель», 2009 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Пышная Е.А. Информатика. 5-11 классы. Материалы к урокам и внеклассным мероприятиям. – Волгоград: «Учитель», 2012 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Мендель А.В. Информатика 9-11. Подготовка учащихся к олимпиадам. – Волгоград: «Учитель», 2015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учителя информатики ГИ №11-17.07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по информатике ГИ №16.06, 23.06(стр. 22 – 40)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цифровых образовательных ресурсов для 8 класса (http://metodist.lbz.ru) 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Единой коллекции цифровых образовательных ресурсов (http://school-collection.edu.ru/) </w:t>
      </w:r>
    </w:p>
    <w:p w:rsidR="00CC6022" w:rsidRPr="00CC6022" w:rsidRDefault="00CC6022" w:rsidP="00CC60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Википедии </w:t>
      </w:r>
    </w:p>
    <w:p w:rsidR="00CC6022" w:rsidRPr="00CC6022" w:rsidRDefault="00CC6022" w:rsidP="00CC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учебные пособия</w:t>
      </w:r>
    </w:p>
    <w:p w:rsidR="00CC6022" w:rsidRPr="00CC6022" w:rsidRDefault="00CC6022" w:rsidP="00CC602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http://www.metodist.ru Лаборатория информатики МИОО</w:t>
      </w:r>
    </w:p>
    <w:p w:rsidR="00CC6022" w:rsidRPr="00CC6022" w:rsidRDefault="00CC6022" w:rsidP="00CC602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http://www.it-n.ru Сеть творческих учителей информатики</w:t>
      </w:r>
    </w:p>
    <w:p w:rsidR="00CC6022" w:rsidRPr="00CC6022" w:rsidRDefault="00CC6022" w:rsidP="00CC602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http://www.metod-kopilka.ru Методическая копилка учителя информатики</w:t>
      </w:r>
    </w:p>
    <w:p w:rsidR="00CC6022" w:rsidRPr="00CC6022" w:rsidRDefault="00CC6022" w:rsidP="00CC602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http://fcior.edu.ru http://eor.edu.ru Федеральный центр информационных образовательных ресурсов (ОМC)</w:t>
      </w:r>
    </w:p>
    <w:p w:rsidR="00CC6022" w:rsidRPr="00CC6022" w:rsidRDefault="00CC6022" w:rsidP="00CC602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http://pedsovet.su Педагогическое сообщество</w:t>
      </w:r>
    </w:p>
    <w:p w:rsidR="00CC6022" w:rsidRPr="00CC6022" w:rsidRDefault="00CC6022" w:rsidP="00CC602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2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http://school-collection.edu.ru Единая коллекция цифровых образовательных ресурсов.</w:t>
      </w:r>
    </w:p>
    <w:p w:rsidR="001D1A36" w:rsidRDefault="001D1A36"/>
    <w:sectPr w:rsidR="001D1A36" w:rsidSect="00CC6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1EC"/>
    <w:multiLevelType w:val="multilevel"/>
    <w:tmpl w:val="BDB2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52BD"/>
    <w:multiLevelType w:val="multilevel"/>
    <w:tmpl w:val="D222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E5C5D"/>
    <w:multiLevelType w:val="multilevel"/>
    <w:tmpl w:val="527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B31E4"/>
    <w:multiLevelType w:val="multilevel"/>
    <w:tmpl w:val="4BEE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245B6"/>
    <w:multiLevelType w:val="multilevel"/>
    <w:tmpl w:val="119E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96C96"/>
    <w:multiLevelType w:val="multilevel"/>
    <w:tmpl w:val="E6D4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844F0"/>
    <w:multiLevelType w:val="multilevel"/>
    <w:tmpl w:val="CE54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32D57"/>
    <w:multiLevelType w:val="multilevel"/>
    <w:tmpl w:val="5AF0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C43F3"/>
    <w:multiLevelType w:val="multilevel"/>
    <w:tmpl w:val="F30A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D020D"/>
    <w:multiLevelType w:val="multilevel"/>
    <w:tmpl w:val="CCD0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32A33"/>
    <w:multiLevelType w:val="multilevel"/>
    <w:tmpl w:val="4E12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40030"/>
    <w:multiLevelType w:val="multilevel"/>
    <w:tmpl w:val="AF6E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C32B2"/>
    <w:multiLevelType w:val="multilevel"/>
    <w:tmpl w:val="4B1E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C10E36"/>
    <w:multiLevelType w:val="multilevel"/>
    <w:tmpl w:val="D71A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F0435B"/>
    <w:multiLevelType w:val="multilevel"/>
    <w:tmpl w:val="6B6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25059D"/>
    <w:multiLevelType w:val="multilevel"/>
    <w:tmpl w:val="0BC2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CC1539"/>
    <w:multiLevelType w:val="multilevel"/>
    <w:tmpl w:val="A5FE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20082"/>
    <w:multiLevelType w:val="multilevel"/>
    <w:tmpl w:val="4F30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C54DE"/>
    <w:multiLevelType w:val="multilevel"/>
    <w:tmpl w:val="40EC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C3CAA"/>
    <w:multiLevelType w:val="multilevel"/>
    <w:tmpl w:val="1ED6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6"/>
  </w:num>
  <w:num w:numId="12">
    <w:abstractNumId w:val="19"/>
  </w:num>
  <w:num w:numId="13">
    <w:abstractNumId w:val="15"/>
  </w:num>
  <w:num w:numId="14">
    <w:abstractNumId w:val="11"/>
  </w:num>
  <w:num w:numId="15">
    <w:abstractNumId w:val="14"/>
  </w:num>
  <w:num w:numId="16">
    <w:abstractNumId w:val="8"/>
  </w:num>
  <w:num w:numId="17">
    <w:abstractNumId w:val="3"/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2"/>
    <w:rsid w:val="001D1A36"/>
    <w:rsid w:val="00412C8B"/>
    <w:rsid w:val="00C917F9"/>
    <w:rsid w:val="00C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88C7F-83A4-44C7-A6A2-DB6D324B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4546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2022-10-10T05:49:00Z</dcterms:created>
  <dcterms:modified xsi:type="dcterms:W3CDTF">2023-09-08T07:52:00Z</dcterms:modified>
</cp:coreProperties>
</file>